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71A81" w:rsidRDefault="00D71A81" w:rsidP="00D71A81">
      <w:pPr>
        <w:rPr>
          <w:b/>
          <w:sz w:val="40"/>
          <w:szCs w:val="40"/>
        </w:rPr>
      </w:pPr>
      <w:r w:rsidRPr="00D71A81">
        <w:rPr>
          <w:b/>
          <w:i/>
          <w:sz w:val="40"/>
          <w:szCs w:val="40"/>
        </w:rPr>
        <w:t>ВРЕМЯ ВЫБРАЛО НАС</w:t>
      </w:r>
      <w:proofErr w:type="gramStart"/>
      <w:r w:rsidRPr="00D71A81">
        <w:rPr>
          <w:b/>
          <w:i/>
          <w:sz w:val="40"/>
          <w:szCs w:val="40"/>
        </w:rPr>
        <w:t>.</w:t>
      </w:r>
      <w:r>
        <w:rPr>
          <w:b/>
          <w:sz w:val="40"/>
          <w:szCs w:val="40"/>
        </w:rPr>
        <w:t xml:space="preserve"> </w:t>
      </w:r>
      <w:proofErr w:type="gramEnd"/>
      <w:r w:rsidR="00CB70D2">
        <w:rPr>
          <w:b/>
          <w:sz w:val="40"/>
          <w:szCs w:val="40"/>
          <w:u w:val="single"/>
        </w:rPr>
        <w:t>Станция «Улицы города помнят»</w:t>
      </w:r>
      <w:bookmarkStart w:id="0" w:name="_GoBack"/>
      <w:bookmarkEnd w:id="0"/>
      <w:r>
        <w:rPr>
          <w:b/>
          <w:sz w:val="40"/>
          <w:szCs w:val="40"/>
          <w:u w:val="single"/>
        </w:rPr>
        <w:t>.</w:t>
      </w:r>
    </w:p>
    <w:p w:rsidR="002300B6" w:rsidRPr="00D71A81" w:rsidRDefault="00D71A81" w:rsidP="00D71A81">
      <w:pPr>
        <w:pStyle w:val="a3"/>
        <w:numPr>
          <w:ilvl w:val="0"/>
          <w:numId w:val="1"/>
        </w:numPr>
        <w:rPr>
          <w:b/>
          <w:sz w:val="40"/>
          <w:szCs w:val="40"/>
        </w:rPr>
      </w:pPr>
      <w:r>
        <w:rPr>
          <w:b/>
          <w:sz w:val="40"/>
          <w:szCs w:val="40"/>
        </w:rPr>
        <w:t xml:space="preserve">Ул. </w:t>
      </w:r>
      <w:proofErr w:type="spellStart"/>
      <w:r w:rsidR="002300B6" w:rsidRPr="00D71A81">
        <w:rPr>
          <w:b/>
          <w:sz w:val="40"/>
          <w:szCs w:val="40"/>
        </w:rPr>
        <w:t>Аделя</w:t>
      </w:r>
      <w:proofErr w:type="spellEnd"/>
      <w:r w:rsidR="002300B6" w:rsidRPr="00D71A81">
        <w:rPr>
          <w:b/>
          <w:sz w:val="40"/>
          <w:szCs w:val="40"/>
        </w:rPr>
        <w:t xml:space="preserve"> </w:t>
      </w:r>
      <w:proofErr w:type="spellStart"/>
      <w:r w:rsidR="002300B6" w:rsidRPr="00D71A81">
        <w:rPr>
          <w:b/>
          <w:sz w:val="40"/>
          <w:szCs w:val="40"/>
        </w:rPr>
        <w:t>Кутуя</w:t>
      </w:r>
      <w:proofErr w:type="spellEnd"/>
      <w:r w:rsidR="002300B6" w:rsidRPr="00D71A81">
        <w:rPr>
          <w:b/>
          <w:sz w:val="40"/>
          <w:szCs w:val="40"/>
        </w:rPr>
        <w:t xml:space="preserve"> </w:t>
      </w:r>
    </w:p>
    <w:p w:rsidR="002300B6" w:rsidRPr="002300B6" w:rsidRDefault="002300B6" w:rsidP="002300B6">
      <w:pPr>
        <w:rPr>
          <w:u w:val="single"/>
        </w:rPr>
      </w:pPr>
      <w:r w:rsidRPr="002300B6">
        <w:rPr>
          <w:u w:val="single"/>
        </w:rPr>
        <w:t xml:space="preserve"> названа в честь татарского писателя, драматурга, участника Великой Отечественной Войны. </w:t>
      </w:r>
    </w:p>
    <w:p w:rsidR="002300B6" w:rsidRDefault="002300B6" w:rsidP="002300B6">
      <w:r>
        <w:t xml:space="preserve">1. 25.05.1942 добровольцем ушел в Красную Армию </w:t>
      </w:r>
    </w:p>
    <w:p w:rsidR="002300B6" w:rsidRDefault="002300B6" w:rsidP="002300B6">
      <w:r>
        <w:t>2. За отличие в Сталинградской битве был награждён медалью «За отвагу». Затем воевал на Брянском фронте в должности адъютанта командира 3-й гвардейской миномётной бригады.</w:t>
      </w:r>
    </w:p>
    <w:p w:rsidR="002300B6" w:rsidRDefault="002300B6" w:rsidP="002300B6">
      <w:r>
        <w:t>3. В 1944 году гвардии младший лейтенант А. Н. </w:t>
      </w:r>
      <w:proofErr w:type="spellStart"/>
      <w:r>
        <w:t>Кутуев</w:t>
      </w:r>
      <w:proofErr w:type="spellEnd"/>
      <w:r>
        <w:t xml:space="preserve"> стал военным корреспондентом фронтовой газеты «Красная Армия» на татарском языке.</w:t>
      </w:r>
    </w:p>
    <w:p w:rsidR="002300B6" w:rsidRDefault="002300B6" w:rsidP="002300B6">
      <w:r>
        <w:t xml:space="preserve">4.Зимой 1945 года, участвуя в </w:t>
      </w:r>
      <w:proofErr w:type="gramStart"/>
      <w:r>
        <w:t>Висло</w:t>
      </w:r>
      <w:proofErr w:type="gramEnd"/>
      <w:r>
        <w:t>-</w:t>
      </w:r>
      <w:proofErr w:type="spellStart"/>
      <w:r>
        <w:t>Одерской</w:t>
      </w:r>
      <w:proofErr w:type="spellEnd"/>
      <w:r>
        <w:t xml:space="preserve"> операции, Адель с танкистами прошёл путь от Вислы до Одера. При этом он сильно простудился, но продолжал выезжать на передовую и делать репортажи, пока его состояние резко не ухудшилось. Его эвакуировали в эвакогоспиталь № 2606 города </w:t>
      </w:r>
      <w:proofErr w:type="spellStart"/>
      <w:r>
        <w:t>Згеж</w:t>
      </w:r>
      <w:proofErr w:type="spellEnd"/>
      <w:r>
        <w:t xml:space="preserve"> (Польша), но 16 июня 1945 года он скончался от острой формы туберкулёза легких. Похоронен на воинском участке городского кладбища (могила № 35).</w:t>
      </w:r>
    </w:p>
    <w:p w:rsidR="002300B6" w:rsidRDefault="002300B6" w:rsidP="002300B6">
      <w:r>
        <w:t>5. После 1930 года он написал свои наиболее известные романы.</w:t>
      </w:r>
    </w:p>
    <w:p w:rsidR="002300B6" w:rsidRDefault="002300B6" w:rsidP="002300B6">
      <w:r>
        <w:t>6.Мировую известность писателю принесла повесть "</w:t>
      </w:r>
      <w:proofErr w:type="spellStart"/>
      <w:r>
        <w:t>Неотосланные</w:t>
      </w:r>
      <w:proofErr w:type="spellEnd"/>
      <w:r>
        <w:t xml:space="preserve"> письма" (1936)</w:t>
      </w:r>
    </w:p>
    <w:p w:rsidR="00860586" w:rsidRDefault="002300B6" w:rsidP="002300B6">
      <w:r>
        <w:t>7. Он не раз был награжден,  но успевал писать фронтовые зарисовки в газеты, продолжал сочинять стихи.</w:t>
      </w:r>
    </w:p>
    <w:p w:rsidR="00F8278B" w:rsidRDefault="00F8278B" w:rsidP="002300B6">
      <w:r>
        <w:rPr>
          <w:noProof/>
          <w:lang w:eastAsia="ru-RU"/>
        </w:rPr>
        <w:drawing>
          <wp:inline distT="0" distB="0" distL="0" distR="0">
            <wp:extent cx="4095115" cy="3045460"/>
            <wp:effectExtent l="0" t="0" r="635" b="2540"/>
            <wp:docPr id="1" name="Рисунок 1" descr="https://avatars.mds.yandex.net/i?id=2a00000179e5e529b7b4d0538dee46cbd886-2465206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i?id=2a00000179e5e529b7b4d0538dee46cbd886-2465206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115" cy="304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0B6" w:rsidRPr="002300B6" w:rsidRDefault="002300B6" w:rsidP="002300B6">
      <w:pPr>
        <w:rPr>
          <w:b/>
          <w:sz w:val="40"/>
          <w:szCs w:val="40"/>
        </w:rPr>
      </w:pPr>
      <w:r>
        <w:rPr>
          <w:b/>
          <w:sz w:val="40"/>
          <w:szCs w:val="40"/>
        </w:rPr>
        <w:t>2.</w:t>
      </w:r>
      <w:r w:rsidR="00D71A81">
        <w:rPr>
          <w:b/>
          <w:sz w:val="40"/>
          <w:szCs w:val="40"/>
        </w:rPr>
        <w:t xml:space="preserve">ул. </w:t>
      </w:r>
      <w:r w:rsidRPr="002300B6">
        <w:rPr>
          <w:b/>
          <w:sz w:val="40"/>
          <w:szCs w:val="40"/>
        </w:rPr>
        <w:t xml:space="preserve">Валентина Котика </w:t>
      </w:r>
    </w:p>
    <w:p w:rsidR="002300B6" w:rsidRPr="002300B6" w:rsidRDefault="002300B6" w:rsidP="002300B6">
      <w:pPr>
        <w:rPr>
          <w:u w:val="single"/>
        </w:rPr>
      </w:pPr>
      <w:r w:rsidRPr="002300B6">
        <w:rPr>
          <w:u w:val="single"/>
        </w:rPr>
        <w:t xml:space="preserve">названа в честь Героя Советского Союза, пионера, юного партизана Великой Отечественной Войны Котика Валентина Александровича. </w:t>
      </w:r>
    </w:p>
    <w:p w:rsidR="002300B6" w:rsidRDefault="002300B6" w:rsidP="002300B6">
      <w:r>
        <w:t>1. К началу войны он только перешёл в пятый класс школы № 4 города Шепетовка, но с первых дней войны начал бороться с немецкими оккупантами.</w:t>
      </w:r>
    </w:p>
    <w:p w:rsidR="002300B6" w:rsidRDefault="002300B6" w:rsidP="002300B6">
      <w:r>
        <w:t>2.С 1942 года принимал активное участие в партизанском движении на территории Украины.</w:t>
      </w:r>
    </w:p>
    <w:p w:rsidR="002300B6" w:rsidRDefault="002300B6" w:rsidP="002300B6">
      <w:r>
        <w:lastRenderedPageBreak/>
        <w:t>3.В октябре 1943 года обнаружил подземный телефонный кабель, который вскоре был подорван, и связь захватчиков со ставкой Гитлера в Варшаве прекратилась. Также внёс свой вклад в подрыв шести железнодорожных эшелонов и складов.</w:t>
      </w:r>
    </w:p>
    <w:p w:rsidR="002300B6" w:rsidRDefault="002300B6" w:rsidP="002300B6">
      <w:r>
        <w:t>4. 29 октября 1943 года, будучи в дозоре, заметил карателей, собиравшихся устроить облаву на отряд. Убив офицера, поднял тревогу; благодаря его действиям партизаны успели дать отпор врагу.</w:t>
      </w:r>
    </w:p>
    <w:p w:rsidR="002300B6" w:rsidRDefault="002300B6" w:rsidP="002300B6">
      <w:r>
        <w:t xml:space="preserve">5. В бою за город Изяслав 16 февраля 1944 года был тяжело ранен и на следующий день скончался. Первоначально был похоронен в селе </w:t>
      </w:r>
      <w:proofErr w:type="spellStart"/>
      <w:r>
        <w:t>Хоровица</w:t>
      </w:r>
      <w:proofErr w:type="spellEnd"/>
      <w:r>
        <w:t>.</w:t>
      </w:r>
    </w:p>
    <w:p w:rsidR="002300B6" w:rsidRDefault="002300B6" w:rsidP="002300B6">
      <w:r>
        <w:t xml:space="preserve">6. В 1959 году прах был перенесён на территорию </w:t>
      </w:r>
      <w:proofErr w:type="spellStart"/>
      <w:r>
        <w:t>шепетовской</w:t>
      </w:r>
      <w:proofErr w:type="spellEnd"/>
      <w:r>
        <w:t xml:space="preserve"> школы № 4 (где он учился, в настоящее время это улица Вали Котика</w:t>
      </w:r>
      <w:r w:rsidR="00F8278B">
        <w:t xml:space="preserve"> </w:t>
      </w:r>
      <w:r>
        <w:t>75).</w:t>
      </w:r>
    </w:p>
    <w:p w:rsidR="002300B6" w:rsidRDefault="002300B6" w:rsidP="002300B6">
      <w:r>
        <w:t>7.В июне 1958 года Валентину Котику присвоено звание Героя Советского Союза (посмертно).</w:t>
      </w:r>
    </w:p>
    <w:p w:rsidR="00F8278B" w:rsidRDefault="00F8278B" w:rsidP="002300B6">
      <w:r>
        <w:rPr>
          <w:noProof/>
          <w:lang w:eastAsia="ru-RU"/>
        </w:rPr>
        <w:drawing>
          <wp:inline distT="0" distB="0" distL="0" distR="0" wp14:anchorId="7129B05C" wp14:editId="675FA0AC">
            <wp:extent cx="2770557" cy="3395207"/>
            <wp:effectExtent l="0" t="0" r="0" b="0"/>
            <wp:docPr id="2" name="Рисунок 2" descr="https://um.mos.ru/upload/iblock/c75/ValaKoty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um.mos.ru/upload/iblock/c75/ValaKotyk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0983" cy="3395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0B6" w:rsidRPr="002300B6" w:rsidRDefault="002300B6" w:rsidP="002300B6">
      <w:pPr>
        <w:rPr>
          <w:b/>
          <w:sz w:val="40"/>
          <w:szCs w:val="40"/>
        </w:rPr>
      </w:pPr>
      <w:r w:rsidRPr="002300B6">
        <w:rPr>
          <w:b/>
          <w:sz w:val="40"/>
          <w:szCs w:val="40"/>
        </w:rPr>
        <w:t>3.</w:t>
      </w:r>
      <w:r w:rsidR="00D71A81">
        <w:rPr>
          <w:b/>
          <w:sz w:val="40"/>
          <w:szCs w:val="40"/>
        </w:rPr>
        <w:t xml:space="preserve">ул. </w:t>
      </w:r>
      <w:proofErr w:type="spellStart"/>
      <w:r w:rsidRPr="002300B6">
        <w:rPr>
          <w:b/>
          <w:sz w:val="40"/>
          <w:szCs w:val="40"/>
        </w:rPr>
        <w:t>Сибгата</w:t>
      </w:r>
      <w:proofErr w:type="spellEnd"/>
      <w:r w:rsidRPr="002300B6">
        <w:rPr>
          <w:b/>
          <w:sz w:val="40"/>
          <w:szCs w:val="40"/>
        </w:rPr>
        <w:t xml:space="preserve"> </w:t>
      </w:r>
      <w:proofErr w:type="spellStart"/>
      <w:r w:rsidRPr="002300B6">
        <w:rPr>
          <w:b/>
          <w:sz w:val="40"/>
          <w:szCs w:val="40"/>
        </w:rPr>
        <w:t>Хакима</w:t>
      </w:r>
      <w:proofErr w:type="spellEnd"/>
      <w:r w:rsidRPr="002300B6">
        <w:rPr>
          <w:b/>
          <w:sz w:val="40"/>
          <w:szCs w:val="40"/>
        </w:rPr>
        <w:t xml:space="preserve"> </w:t>
      </w:r>
    </w:p>
    <w:p w:rsidR="002300B6" w:rsidRPr="002300B6" w:rsidRDefault="002300B6" w:rsidP="002300B6">
      <w:pPr>
        <w:rPr>
          <w:u w:val="single"/>
        </w:rPr>
      </w:pPr>
      <w:r w:rsidRPr="002300B6">
        <w:rPr>
          <w:u w:val="single"/>
        </w:rPr>
        <w:t xml:space="preserve">названа в честь народного поэта ТАССР, публициста, лауреата Государственной премии РСФСР </w:t>
      </w:r>
      <w:proofErr w:type="spellStart"/>
      <w:r w:rsidRPr="002300B6">
        <w:rPr>
          <w:u w:val="single"/>
        </w:rPr>
        <w:t>им.М.Горького</w:t>
      </w:r>
      <w:proofErr w:type="spellEnd"/>
      <w:r w:rsidRPr="002300B6">
        <w:rPr>
          <w:u w:val="single"/>
        </w:rPr>
        <w:t xml:space="preserve">, Государственной премии ТАССР </w:t>
      </w:r>
      <w:proofErr w:type="spellStart"/>
      <w:r w:rsidRPr="002300B6">
        <w:rPr>
          <w:u w:val="single"/>
        </w:rPr>
        <w:t>им.Г.Тукая</w:t>
      </w:r>
      <w:proofErr w:type="spellEnd"/>
      <w:r w:rsidRPr="002300B6">
        <w:rPr>
          <w:u w:val="single"/>
        </w:rPr>
        <w:t>, участника Великой Отечественной Войны</w:t>
      </w:r>
    </w:p>
    <w:p w:rsidR="002300B6" w:rsidRDefault="002300B6" w:rsidP="002300B6">
      <w:r>
        <w:t>1.Призван в Красную Армию в 1941 году, с мая 1942 года участник боевых действий.</w:t>
      </w:r>
    </w:p>
    <w:p w:rsidR="002300B6" w:rsidRDefault="002300B6" w:rsidP="002300B6">
      <w:r>
        <w:t>2. За боевые заслуги командир взвода стрелковой роты 1243-го стрелкового полка 375-й стрелковой дивизии лейтенант Хакимов в августе 1943 года награждён орденом Красной Звезды</w:t>
      </w:r>
    </w:p>
    <w:p w:rsidR="002300B6" w:rsidRDefault="002300B6" w:rsidP="002300B6">
      <w:r>
        <w:t>3. В 1963—1967 годах был членом Президиума Верховного Совета Татарской АССР. В 1965 году стал секретарём СП РСФСР.</w:t>
      </w:r>
    </w:p>
    <w:p w:rsidR="002300B6" w:rsidRDefault="002300B6" w:rsidP="002300B6">
      <w:r>
        <w:t>4. В 1931 году учился на рабфаке в Казани, затем поступил в Казанский педагогический институт, который окончил в 1937 году.</w:t>
      </w:r>
    </w:p>
    <w:p w:rsidR="002300B6" w:rsidRDefault="002300B6" w:rsidP="002300B6">
      <w:r>
        <w:t>5. Похоронен на Татарском кладбище в Казани.</w:t>
      </w:r>
    </w:p>
    <w:p w:rsidR="002300B6" w:rsidRDefault="002300B6" w:rsidP="002300B6">
      <w:r>
        <w:t>Его имя носит улица в Ново-Савиновском районе Казани и улица в Набережных Челнах.</w:t>
      </w:r>
    </w:p>
    <w:p w:rsidR="00F8278B" w:rsidRDefault="00F8278B" w:rsidP="002300B6">
      <w:r>
        <w:rPr>
          <w:noProof/>
          <w:lang w:eastAsia="ru-RU"/>
        </w:rPr>
        <w:lastRenderedPageBreak/>
        <w:drawing>
          <wp:inline distT="0" distB="0" distL="0" distR="0">
            <wp:extent cx="2588583" cy="3013544"/>
            <wp:effectExtent l="0" t="0" r="2540" b="0"/>
            <wp:docPr id="3" name="Рисунок 3" descr="http://kazan-journal.ru/resize/shd/images/uploads/news/2021/12/2/4f41a44875007dcf02e0d5f62682e3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kazan-journal.ru/resize/shd/images/uploads/news/2021/12/2/4f41a44875007dcf02e0d5f62682e37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8658" cy="3013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0B6" w:rsidRPr="002300B6" w:rsidRDefault="002300B6" w:rsidP="002300B6">
      <w:pPr>
        <w:rPr>
          <w:b/>
          <w:sz w:val="40"/>
          <w:szCs w:val="40"/>
        </w:rPr>
      </w:pPr>
      <w:r>
        <w:rPr>
          <w:b/>
          <w:sz w:val="40"/>
          <w:szCs w:val="40"/>
        </w:rPr>
        <w:t>4.</w:t>
      </w:r>
      <w:r w:rsidR="00D71A81">
        <w:rPr>
          <w:b/>
          <w:sz w:val="40"/>
          <w:szCs w:val="40"/>
        </w:rPr>
        <w:t xml:space="preserve">ул. </w:t>
      </w:r>
      <w:r w:rsidRPr="002300B6">
        <w:rPr>
          <w:b/>
          <w:sz w:val="40"/>
          <w:szCs w:val="40"/>
        </w:rPr>
        <w:t xml:space="preserve">Сафиуллина </w:t>
      </w:r>
    </w:p>
    <w:p w:rsidR="002300B6" w:rsidRPr="002300B6" w:rsidRDefault="002300B6" w:rsidP="002300B6">
      <w:pPr>
        <w:rPr>
          <w:u w:val="single"/>
        </w:rPr>
      </w:pPr>
      <w:r w:rsidRPr="002300B6">
        <w:rPr>
          <w:u w:val="single"/>
        </w:rPr>
        <w:t xml:space="preserve"> названа в честь Героя Советского Союза, участника Великой Отечественной Войны </w:t>
      </w:r>
    </w:p>
    <w:p w:rsidR="002300B6" w:rsidRDefault="002300B6" w:rsidP="002300B6">
      <w:r>
        <w:t xml:space="preserve">1. Сафиуллин родился в с. Старый Кишит в крестьянской семье. Учился в сельском медресе. В 1920-е годы после смерти родителей беспризорничал. </w:t>
      </w:r>
    </w:p>
    <w:p w:rsidR="002300B6" w:rsidRDefault="002300B6" w:rsidP="002300B6">
      <w:r>
        <w:t>2. В июне 1941 года был назначен на должность командира 930-го стрелкового полка.</w:t>
      </w:r>
    </w:p>
    <w:p w:rsidR="002300B6" w:rsidRDefault="002300B6" w:rsidP="002300B6">
      <w:r>
        <w:t xml:space="preserve">3. 25 сентября 1943 года стрелковый корпус под командованием генерал-майора Сафиуллина, входивший в состав 7 гвардейской армии, форсировал Днепр около деревень </w:t>
      </w:r>
      <w:proofErr w:type="spellStart"/>
      <w:r>
        <w:t>Бородаевка</w:t>
      </w:r>
      <w:proofErr w:type="spellEnd"/>
      <w:r>
        <w:t xml:space="preserve"> и </w:t>
      </w:r>
      <w:proofErr w:type="spellStart"/>
      <w:r>
        <w:t>Домоткань</w:t>
      </w:r>
      <w:proofErr w:type="spellEnd"/>
      <w:r>
        <w:t xml:space="preserve"> </w:t>
      </w:r>
    </w:p>
    <w:p w:rsidR="002300B6" w:rsidRDefault="002300B6" w:rsidP="002300B6">
      <w:r>
        <w:t>4. Силами артиллерийского полка и дивизии отбил множество контратак врага и в ходе пятидневного боя занял плацдарм длинной 25 и шириной 15 километров и плотно там закрепился.</w:t>
      </w:r>
    </w:p>
    <w:p w:rsidR="00F8278B" w:rsidRDefault="00F8278B" w:rsidP="002300B6">
      <w:r>
        <w:rPr>
          <w:noProof/>
          <w:lang w:eastAsia="ru-RU"/>
        </w:rPr>
        <w:drawing>
          <wp:inline distT="0" distB="0" distL="0" distR="0">
            <wp:extent cx="2605019" cy="3673502"/>
            <wp:effectExtent l="0" t="0" r="5080" b="3175"/>
            <wp:docPr id="4" name="Рисунок 4" descr="https://warheroes.ru/content/images/photodocs/457/original/c878f2d185af636c1aa43f14b07777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warheroes.ru/content/images/photodocs/457/original/c878f2d185af636c1aa43f14b077779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478" cy="3672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0B6" w:rsidRPr="002300B6" w:rsidRDefault="002300B6" w:rsidP="002300B6">
      <w:pPr>
        <w:rPr>
          <w:b/>
          <w:sz w:val="40"/>
          <w:szCs w:val="40"/>
        </w:rPr>
      </w:pPr>
      <w:r w:rsidRPr="002300B6">
        <w:rPr>
          <w:b/>
          <w:sz w:val="40"/>
          <w:szCs w:val="40"/>
        </w:rPr>
        <w:lastRenderedPageBreak/>
        <w:t>5.</w:t>
      </w:r>
      <w:r w:rsidR="00D71A81">
        <w:rPr>
          <w:b/>
          <w:sz w:val="40"/>
          <w:szCs w:val="40"/>
        </w:rPr>
        <w:t xml:space="preserve">ул. </w:t>
      </w:r>
      <w:r w:rsidRPr="002300B6">
        <w:rPr>
          <w:b/>
          <w:sz w:val="40"/>
          <w:szCs w:val="40"/>
        </w:rPr>
        <w:t xml:space="preserve">Сафина </w:t>
      </w:r>
    </w:p>
    <w:p w:rsidR="002300B6" w:rsidRPr="002300B6" w:rsidRDefault="002300B6" w:rsidP="002300B6">
      <w:pPr>
        <w:rPr>
          <w:u w:val="single"/>
        </w:rPr>
      </w:pPr>
      <w:r w:rsidRPr="002300B6">
        <w:rPr>
          <w:u w:val="single"/>
        </w:rPr>
        <w:t>названа в честь Героя Советского Союза, участника Великой Отечественной Войны</w:t>
      </w:r>
    </w:p>
    <w:p w:rsidR="002300B6" w:rsidRDefault="002300B6" w:rsidP="002300B6">
      <w:r>
        <w:t>1. В 1940 году Сафин был призван на службу в Рабоче-крестьянскую Красную Армию. С начала Великой Отечественной войны — на её фронтах</w:t>
      </w:r>
    </w:p>
    <w:p w:rsidR="002300B6" w:rsidRDefault="002300B6" w:rsidP="002300B6">
      <w:r>
        <w:t>2. Отличился во время битвы за Днепр</w:t>
      </w:r>
    </w:p>
    <w:p w:rsidR="002300B6" w:rsidRDefault="002300B6" w:rsidP="002300B6">
      <w:r>
        <w:t xml:space="preserve">3. 28 сентября 1943 года </w:t>
      </w:r>
    </w:p>
    <w:p w:rsidR="002300B6" w:rsidRDefault="002300B6" w:rsidP="002300B6">
      <w:r>
        <w:t>4.Сафин совершил 19 рейсов, переправив на плацдарм на западном берегу Днепра большое количество советских бойцов и командиров, а затем переправлял на пароме танки и артиллерию</w:t>
      </w:r>
    </w:p>
    <w:p w:rsidR="002300B6" w:rsidRDefault="002300B6" w:rsidP="002300B6">
      <w:r>
        <w:t>5. Был награждён двумя орденами Ленина, орденами Отечественной войны 1-й и 2-й степеней, рядом медалей</w:t>
      </w:r>
    </w:p>
    <w:p w:rsidR="00334CA5" w:rsidRDefault="00334CA5" w:rsidP="002300B6">
      <w:r>
        <w:rPr>
          <w:noProof/>
          <w:lang w:eastAsia="ru-RU"/>
        </w:rPr>
        <w:drawing>
          <wp:inline distT="0" distB="0" distL="0" distR="0">
            <wp:extent cx="2136808" cy="2894274"/>
            <wp:effectExtent l="0" t="0" r="0" b="1905"/>
            <wp:docPr id="5" name="Рисунок 5" descr="https://img0.liveinternet.ru/images/attach/c/1/56/510/56510417_Safin_NakipSafie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img0.liveinternet.ru/images/attach/c/1/56/510/56510417_Safin_NakipSafiev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7429" cy="289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0B6" w:rsidRPr="002300B6" w:rsidRDefault="002300B6" w:rsidP="002300B6">
      <w:pPr>
        <w:rPr>
          <w:b/>
          <w:sz w:val="40"/>
          <w:szCs w:val="40"/>
        </w:rPr>
      </w:pPr>
      <w:r w:rsidRPr="002300B6">
        <w:rPr>
          <w:b/>
          <w:sz w:val="40"/>
          <w:szCs w:val="40"/>
        </w:rPr>
        <w:t>6.</w:t>
      </w:r>
      <w:r w:rsidR="00D71A81">
        <w:rPr>
          <w:b/>
          <w:sz w:val="40"/>
          <w:szCs w:val="40"/>
        </w:rPr>
        <w:t xml:space="preserve">ул. </w:t>
      </w:r>
      <w:r w:rsidRPr="002300B6">
        <w:rPr>
          <w:b/>
          <w:sz w:val="40"/>
          <w:szCs w:val="40"/>
        </w:rPr>
        <w:t xml:space="preserve">Мусы </w:t>
      </w:r>
      <w:proofErr w:type="spellStart"/>
      <w:r w:rsidRPr="002300B6">
        <w:rPr>
          <w:b/>
          <w:sz w:val="40"/>
          <w:szCs w:val="40"/>
        </w:rPr>
        <w:t>Джалиля</w:t>
      </w:r>
      <w:proofErr w:type="spellEnd"/>
      <w:r w:rsidRPr="002300B6">
        <w:rPr>
          <w:b/>
          <w:sz w:val="40"/>
          <w:szCs w:val="40"/>
        </w:rPr>
        <w:t xml:space="preserve"> </w:t>
      </w:r>
    </w:p>
    <w:p w:rsidR="002300B6" w:rsidRPr="002300B6" w:rsidRDefault="002300B6" w:rsidP="002300B6">
      <w:pPr>
        <w:rPr>
          <w:u w:val="single"/>
        </w:rPr>
      </w:pPr>
      <w:r w:rsidRPr="002300B6">
        <w:rPr>
          <w:u w:val="single"/>
        </w:rPr>
        <w:t>названа в честь Героя Советского Союза, участника Великой Отечественной Войны, выдающегося татарского поэта</w:t>
      </w:r>
    </w:p>
    <w:p w:rsidR="002300B6" w:rsidRDefault="002300B6" w:rsidP="002300B6">
      <w:r>
        <w:t>1. В 10—11 лет начал писать стихи, но они были утеряны. Первое сохранившееся стихотворение («</w:t>
      </w:r>
      <w:proofErr w:type="spellStart"/>
      <w:r>
        <w:t>Бәхет</w:t>
      </w:r>
      <w:proofErr w:type="spellEnd"/>
      <w:r>
        <w:t>») было написано им в 13 лет</w:t>
      </w:r>
    </w:p>
    <w:p w:rsidR="002300B6" w:rsidRDefault="002300B6" w:rsidP="002300B6">
      <w:r>
        <w:t xml:space="preserve">2. В 1941 году был призван в Красную Армию. В звании старшего политрука воевал на Ленинградском и </w:t>
      </w:r>
      <w:proofErr w:type="spellStart"/>
      <w:r>
        <w:t>Волховском</w:t>
      </w:r>
      <w:proofErr w:type="spellEnd"/>
      <w:r>
        <w:t xml:space="preserve"> фронтах, был корреспондентом газеты «Отвага».</w:t>
      </w:r>
    </w:p>
    <w:p w:rsidR="002300B6" w:rsidRDefault="002300B6" w:rsidP="002300B6">
      <w:r>
        <w:t xml:space="preserve">3. 26 июня 1942 года в ходе </w:t>
      </w:r>
      <w:proofErr w:type="spellStart"/>
      <w:r>
        <w:t>Любанской</w:t>
      </w:r>
      <w:proofErr w:type="spellEnd"/>
      <w:r>
        <w:t xml:space="preserve"> наступательной операции у деревни Мясной Бор Муса </w:t>
      </w:r>
      <w:proofErr w:type="spellStart"/>
      <w:r>
        <w:t>Джалиль</w:t>
      </w:r>
      <w:proofErr w:type="spellEnd"/>
      <w:r>
        <w:t xml:space="preserve"> был тяжело ранен в грудь и попал в плен</w:t>
      </w:r>
    </w:p>
    <w:p w:rsidR="002300B6" w:rsidRDefault="002300B6" w:rsidP="002300B6">
      <w:r>
        <w:t xml:space="preserve">4. Муса </w:t>
      </w:r>
      <w:proofErr w:type="spellStart"/>
      <w:r>
        <w:t>Джалиль</w:t>
      </w:r>
      <w:proofErr w:type="spellEnd"/>
      <w:r>
        <w:t xml:space="preserve"> вступил в созданную среди легионеров подпольную группу и устраивал побеги военнопленных.</w:t>
      </w:r>
    </w:p>
    <w:p w:rsidR="002300B6" w:rsidRDefault="002300B6" w:rsidP="002300B6">
      <w:r>
        <w:t xml:space="preserve">5. В августе 1943 года гестапо было арестовано несколько сотен человек подпольной группы, в числе арестованных патриотов-подпольщиков был и Муса </w:t>
      </w:r>
      <w:proofErr w:type="spellStart"/>
      <w:r>
        <w:t>Джалиль</w:t>
      </w:r>
      <w:proofErr w:type="spellEnd"/>
      <w:r>
        <w:t xml:space="preserve">. </w:t>
      </w:r>
    </w:p>
    <w:p w:rsidR="002300B6" w:rsidRDefault="002300B6" w:rsidP="002300B6">
      <w:r>
        <w:lastRenderedPageBreak/>
        <w:t xml:space="preserve">6. Его заключили в </w:t>
      </w:r>
      <w:proofErr w:type="spellStart"/>
      <w:r>
        <w:t>Моабитскую</w:t>
      </w:r>
      <w:proofErr w:type="spellEnd"/>
      <w:r>
        <w:t xml:space="preserve"> тюрьму. В течение нескольких месяцев продолжались пытки</w:t>
      </w:r>
    </w:p>
    <w:p w:rsidR="002300B6" w:rsidRDefault="002300B6" w:rsidP="002300B6">
      <w:r>
        <w:t xml:space="preserve">7. Незадолго перед казнью Муса передал свои стихи соседу по камере А. </w:t>
      </w:r>
      <w:proofErr w:type="spellStart"/>
      <w:r>
        <w:t>Тиммермансу</w:t>
      </w:r>
      <w:proofErr w:type="spellEnd"/>
      <w:r>
        <w:t xml:space="preserve">. Стихи </w:t>
      </w:r>
      <w:proofErr w:type="spellStart"/>
      <w:r>
        <w:t>Джалиля</w:t>
      </w:r>
      <w:proofErr w:type="spellEnd"/>
      <w:r>
        <w:t xml:space="preserve"> переведены на многие языки: «Коль сам умру, так песня не умрёт».</w:t>
      </w:r>
    </w:p>
    <w:p w:rsidR="00334CA5" w:rsidRDefault="00334CA5" w:rsidP="002300B6">
      <w:r>
        <w:rPr>
          <w:noProof/>
          <w:lang w:eastAsia="ru-RU"/>
        </w:rPr>
        <w:drawing>
          <wp:inline distT="0" distB="0" distL="0" distR="0">
            <wp:extent cx="2242267" cy="2991043"/>
            <wp:effectExtent l="0" t="0" r="5715" b="0"/>
            <wp:docPr id="6" name="Рисунок 6" descr="https://catherineasquithgallery.com/uploads/posts/2021-02/1613657449_83-p-musa-dzhalil-fon-dlya-prezentatsii-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catherineasquithgallery.com/uploads/posts/2021-02/1613657449_83-p-musa-dzhalil-fon-dlya-prezentatsii-9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2518" cy="2991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0B6" w:rsidRPr="002300B6" w:rsidRDefault="002300B6" w:rsidP="002300B6">
      <w:pPr>
        <w:rPr>
          <w:b/>
          <w:sz w:val="40"/>
          <w:szCs w:val="40"/>
        </w:rPr>
      </w:pPr>
      <w:r w:rsidRPr="002300B6">
        <w:rPr>
          <w:b/>
          <w:sz w:val="40"/>
          <w:szCs w:val="40"/>
        </w:rPr>
        <w:t>7.</w:t>
      </w:r>
      <w:r w:rsidR="00D71A81">
        <w:rPr>
          <w:b/>
          <w:sz w:val="40"/>
          <w:szCs w:val="40"/>
        </w:rPr>
        <w:t xml:space="preserve">ул. </w:t>
      </w:r>
      <w:r w:rsidRPr="002300B6">
        <w:rPr>
          <w:b/>
          <w:sz w:val="40"/>
          <w:szCs w:val="40"/>
        </w:rPr>
        <w:t xml:space="preserve">Липатова </w:t>
      </w:r>
    </w:p>
    <w:p w:rsidR="002300B6" w:rsidRPr="002300B6" w:rsidRDefault="002300B6" w:rsidP="002300B6">
      <w:pPr>
        <w:rPr>
          <w:u w:val="single"/>
        </w:rPr>
      </w:pPr>
      <w:r w:rsidRPr="002300B6">
        <w:rPr>
          <w:u w:val="single"/>
        </w:rPr>
        <w:t xml:space="preserve"> названа в честь Героя Советского Союза, участника Великой Отечественной Войны</w:t>
      </w:r>
    </w:p>
    <w:p w:rsidR="002300B6" w:rsidRDefault="002300B6" w:rsidP="002300B6">
      <w:r>
        <w:t>1. В 1942 году Николай Липатов ушёл на фронт, служил связистом в 973-м артиллерийском полку 160-й стрелковой дивизии.</w:t>
      </w:r>
    </w:p>
    <w:p w:rsidR="002300B6" w:rsidRDefault="002300B6" w:rsidP="002300B6">
      <w:r>
        <w:t>2.1944 год. Снова огонь, и снова падают бойцы. Вдруг один из солдат вылез из окопа и пополз. Огонь совсем обезумел. А человек полз. На секунду оглянулся назад и все узнали его широкое открытое лицо, ввалившиеся большие глаза. Этого молчаливого парня любили в полку. Кто-то успел крикнуть: «Николай, ты куда?».</w:t>
      </w:r>
    </w:p>
    <w:p w:rsidR="002300B6" w:rsidRDefault="002300B6" w:rsidP="002300B6">
      <w:r>
        <w:t>3. Всё произошло с быстротой молнии. Бойцы увидели, как рванулся вперёд Николай с гранатой в руке. Два прыжка, взрыв. Увидели, как пошатнулся он, смертельно раненый и, собирая последние силы, всей грудью навалился на вражеский пулемёт[1]. И в тот же момент пулемёт захлебнулся. Бойцы СССР вскочили из окопа и бросились в атаку. Немцы отпрянули. Когда подбежали к Николаю, он был ещё жив. Он смотрел в небо и едва слышно прошептал:</w:t>
      </w:r>
    </w:p>
    <w:p w:rsidR="002300B6" w:rsidRDefault="002300B6" w:rsidP="002300B6">
      <w:r>
        <w:t>— Сердце… Сердце горит…</w:t>
      </w:r>
    </w:p>
    <w:p w:rsidR="002300B6" w:rsidRDefault="002300B6" w:rsidP="002300B6">
      <w:r>
        <w:t>4.Президиум Верховного Совета СССР указом от 26 октября 1944 года посмертно присвоил звание Героя Советского Союза Николаю Липатову.</w:t>
      </w:r>
    </w:p>
    <w:p w:rsidR="00334CA5" w:rsidRDefault="00334CA5" w:rsidP="002300B6">
      <w:r>
        <w:rPr>
          <w:noProof/>
          <w:lang w:eastAsia="ru-RU"/>
        </w:rPr>
        <w:lastRenderedPageBreak/>
        <w:drawing>
          <wp:inline distT="0" distB="0" distL="0" distR="0">
            <wp:extent cx="1661822" cy="2375576"/>
            <wp:effectExtent l="0" t="0" r="0" b="5715"/>
            <wp:docPr id="7" name="Рисунок 7" descr="https://i.mycdn.me/i?r=AzEPZsRbOZEKgBhR0XGMT1Rk7CQWCMgcmSLRI5TybsqKdaaKTM5SRkZCeTgDn6uOy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i.mycdn.me/i?r=AzEPZsRbOZEKgBhR0XGMT1Rk7CQWCMgcmSLRI5TybsqKdaaKTM5SRkZCeTgDn6uOyic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4226" cy="2379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0B6" w:rsidRPr="002300B6" w:rsidRDefault="002300B6" w:rsidP="002300B6">
      <w:pPr>
        <w:rPr>
          <w:b/>
          <w:sz w:val="40"/>
          <w:szCs w:val="40"/>
        </w:rPr>
      </w:pPr>
      <w:r w:rsidRPr="002300B6">
        <w:rPr>
          <w:b/>
          <w:sz w:val="40"/>
          <w:szCs w:val="40"/>
        </w:rPr>
        <w:t>8.</w:t>
      </w:r>
      <w:r w:rsidR="00D71A81">
        <w:rPr>
          <w:b/>
          <w:sz w:val="40"/>
          <w:szCs w:val="40"/>
        </w:rPr>
        <w:t xml:space="preserve">ул. </w:t>
      </w:r>
      <w:proofErr w:type="spellStart"/>
      <w:r w:rsidRPr="002300B6">
        <w:rPr>
          <w:b/>
          <w:sz w:val="40"/>
          <w:szCs w:val="40"/>
        </w:rPr>
        <w:t>Карима</w:t>
      </w:r>
      <w:proofErr w:type="spellEnd"/>
      <w:r w:rsidRPr="002300B6">
        <w:rPr>
          <w:b/>
          <w:sz w:val="40"/>
          <w:szCs w:val="40"/>
        </w:rPr>
        <w:t xml:space="preserve"> </w:t>
      </w:r>
      <w:proofErr w:type="spellStart"/>
      <w:r w:rsidRPr="002300B6">
        <w:rPr>
          <w:b/>
          <w:sz w:val="40"/>
          <w:szCs w:val="40"/>
        </w:rPr>
        <w:t>Фатыха</w:t>
      </w:r>
      <w:proofErr w:type="spellEnd"/>
      <w:r w:rsidRPr="002300B6">
        <w:rPr>
          <w:b/>
          <w:sz w:val="40"/>
          <w:szCs w:val="40"/>
        </w:rPr>
        <w:t xml:space="preserve"> </w:t>
      </w:r>
    </w:p>
    <w:p w:rsidR="002300B6" w:rsidRPr="002300B6" w:rsidRDefault="002300B6" w:rsidP="002300B6">
      <w:pPr>
        <w:rPr>
          <w:u w:val="single"/>
        </w:rPr>
      </w:pPr>
      <w:r w:rsidRPr="002300B6">
        <w:rPr>
          <w:u w:val="single"/>
        </w:rPr>
        <w:t>названа в честь татарского поэта, участника ВОВ, награжденного орденами Красной Звезды и Отечественной войны 1 степени</w:t>
      </w:r>
    </w:p>
    <w:p w:rsidR="002300B6" w:rsidRDefault="002300B6" w:rsidP="002300B6">
      <w:r>
        <w:t xml:space="preserve">1. Участник Великой Отечественной войны. 17 января 1945 года младший лейтенант </w:t>
      </w:r>
      <w:proofErr w:type="spellStart"/>
      <w:r>
        <w:t>Фатих</w:t>
      </w:r>
      <w:proofErr w:type="spellEnd"/>
      <w:r>
        <w:t xml:space="preserve"> </w:t>
      </w:r>
      <w:proofErr w:type="spellStart"/>
      <w:r>
        <w:t>Валеевич</w:t>
      </w:r>
      <w:proofErr w:type="spellEnd"/>
      <w:r>
        <w:t xml:space="preserve"> Каримов был назначен командиром взвода сапёров 226-го отдельного сапёрного батальона 144-й стрелковой дивизии 65-го стрелкового корпуса 5-й армии 3-го Белорусского фронта.</w:t>
      </w:r>
    </w:p>
    <w:p w:rsidR="002300B6" w:rsidRDefault="002300B6" w:rsidP="002300B6">
      <w:r>
        <w:t>2. Погиб 19 февраля 1945 года, выполняя боевое задание, на подступах к Кёнигсбергу — в посёлке Победа (ныне — Калининградской области).</w:t>
      </w:r>
    </w:p>
    <w:p w:rsidR="002300B6" w:rsidRDefault="002300B6" w:rsidP="002300B6">
      <w:r>
        <w:t>3. Похоронен в братской могиле в Багратионовске Калининградской области.</w:t>
      </w:r>
    </w:p>
    <w:p w:rsidR="002300B6" w:rsidRDefault="002300B6" w:rsidP="002300B6">
      <w:r>
        <w:t>4. В Казани Карим жил с 1931 по 1941 годы в доме 21 по ул. Чернышевского (ныне ул. Кремлёвская)</w:t>
      </w:r>
    </w:p>
    <w:p w:rsidR="00334CA5" w:rsidRDefault="00334CA5" w:rsidP="002300B6">
      <w:r>
        <w:rPr>
          <w:noProof/>
          <w:lang w:eastAsia="ru-RU"/>
        </w:rPr>
        <w:drawing>
          <wp:inline distT="0" distB="0" distL="0" distR="0">
            <wp:extent cx="2361155" cy="2926080"/>
            <wp:effectExtent l="0" t="0" r="1270" b="7620"/>
            <wp:docPr id="9" name="Рисунок 9" descr="https://biographe.ru/wp-content/uploads/2022/06/121212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s://biographe.ru/wp-content/uploads/2022/06/121212-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098" cy="2926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0B6" w:rsidRPr="002300B6" w:rsidRDefault="002300B6" w:rsidP="002300B6">
      <w:pPr>
        <w:rPr>
          <w:b/>
          <w:sz w:val="40"/>
          <w:szCs w:val="40"/>
        </w:rPr>
      </w:pPr>
      <w:r w:rsidRPr="002300B6">
        <w:rPr>
          <w:b/>
          <w:sz w:val="40"/>
          <w:szCs w:val="40"/>
        </w:rPr>
        <w:t>9.</w:t>
      </w:r>
      <w:r w:rsidR="00D71A81">
        <w:rPr>
          <w:b/>
          <w:sz w:val="40"/>
          <w:szCs w:val="40"/>
        </w:rPr>
        <w:t xml:space="preserve">ул. </w:t>
      </w:r>
      <w:r w:rsidRPr="002300B6">
        <w:rPr>
          <w:b/>
          <w:sz w:val="40"/>
          <w:szCs w:val="40"/>
        </w:rPr>
        <w:t xml:space="preserve">Гаврилова </w:t>
      </w:r>
    </w:p>
    <w:p w:rsidR="002300B6" w:rsidRPr="002300B6" w:rsidRDefault="002300B6" w:rsidP="002300B6">
      <w:pPr>
        <w:rPr>
          <w:u w:val="single"/>
        </w:rPr>
      </w:pPr>
      <w:r>
        <w:t xml:space="preserve"> </w:t>
      </w:r>
      <w:r w:rsidRPr="002300B6">
        <w:rPr>
          <w:u w:val="single"/>
        </w:rPr>
        <w:t>названа в честь участника Великой Отечественной Войны, Героя Советского Союза, защитника Брестской крепости</w:t>
      </w:r>
    </w:p>
    <w:p w:rsidR="002300B6" w:rsidRDefault="002300B6" w:rsidP="002300B6">
      <w:r>
        <w:lastRenderedPageBreak/>
        <w:t>1. Весной 1918 года вступил добровольцем в Красную Армию, сражался на Восточном фронте против войск Колчака, затем против войск Деникина и повстанцев на Северном Кавказе</w:t>
      </w:r>
    </w:p>
    <w:p w:rsidR="002300B6" w:rsidRDefault="002300B6" w:rsidP="002300B6">
      <w:r>
        <w:t>2. с мая 1941 года дислоцировался в Бресте и Брестской крепости.</w:t>
      </w:r>
    </w:p>
    <w:p w:rsidR="002300B6" w:rsidRDefault="002300B6" w:rsidP="002300B6">
      <w:r>
        <w:t xml:space="preserve">3. Всего у Гаврилова насчитывалось около 400 человек с двумя зенитными орудиями, несколькими 45-мм пушками и </w:t>
      </w:r>
      <w:proofErr w:type="spellStart"/>
      <w:r>
        <w:t>четырёхствольным</w:t>
      </w:r>
      <w:proofErr w:type="spellEnd"/>
      <w:r>
        <w:t xml:space="preserve"> зенитным пулемётом.</w:t>
      </w:r>
    </w:p>
    <w:p w:rsidR="002300B6" w:rsidRDefault="002300B6" w:rsidP="002300B6">
      <w:r>
        <w:t>4. Вечером 29 июня 1941 года после бомбардировки Восточного форта (одна из бомб весом в 1,8 тонны угодила во внутреннюю подкову форта и, возможно, явилась причиной подрыва склада боеприпасов защитников) Гаврилов с остатками своей группы (12 человек с четырьмя пулемётами) стал укрываться в казематах. Несколько дней группа совершала вылазки, пока не была рассеяна.</w:t>
      </w:r>
    </w:p>
    <w:p w:rsidR="002300B6" w:rsidRDefault="002300B6" w:rsidP="002300B6">
      <w:r>
        <w:t>5. Оставшись один и будучи тяжело раненным, 23 июля попал в плен.</w:t>
      </w:r>
    </w:p>
    <w:p w:rsidR="002300B6" w:rsidRDefault="002300B6" w:rsidP="002300B6">
      <w:r>
        <w:t xml:space="preserve">6. Содержался в лагерях </w:t>
      </w:r>
      <w:proofErr w:type="spellStart"/>
      <w:r>
        <w:t>Хаммельбург</w:t>
      </w:r>
      <w:proofErr w:type="spellEnd"/>
      <w:r>
        <w:t xml:space="preserve"> и Равенсбрюк до мая 1945 года. В плену сблизился</w:t>
      </w:r>
      <w:r w:rsidR="00334CA5">
        <w:t xml:space="preserve"> </w:t>
      </w:r>
      <w:r>
        <w:t xml:space="preserve">с генералом </w:t>
      </w:r>
      <w:proofErr w:type="spellStart"/>
      <w:r>
        <w:t>Карбышевым</w:t>
      </w:r>
      <w:proofErr w:type="spellEnd"/>
      <w:r>
        <w:t>.</w:t>
      </w:r>
    </w:p>
    <w:p w:rsidR="00334CA5" w:rsidRDefault="00334CA5" w:rsidP="002300B6">
      <w:r>
        <w:rPr>
          <w:noProof/>
          <w:lang w:eastAsia="ru-RU"/>
        </w:rPr>
        <w:drawing>
          <wp:inline distT="0" distB="0" distL="0" distR="0">
            <wp:extent cx="2512426" cy="2679589"/>
            <wp:effectExtent l="0" t="0" r="2540" b="6985"/>
            <wp:docPr id="10" name="Рисунок 10" descr="https://avatars.mds.yandex.net/i?id=a6e8044233569ed62abd569493eb1c30_l-5432883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avatars.mds.yandex.net/i?id=a6e8044233569ed62abd569493eb1c30_l-5432883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2479" cy="2679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0B6" w:rsidRPr="002300B6" w:rsidRDefault="002300B6" w:rsidP="002300B6">
      <w:pPr>
        <w:rPr>
          <w:b/>
          <w:sz w:val="40"/>
          <w:szCs w:val="40"/>
        </w:rPr>
      </w:pPr>
      <w:r>
        <w:rPr>
          <w:b/>
          <w:sz w:val="40"/>
          <w:szCs w:val="40"/>
        </w:rPr>
        <w:t>10.</w:t>
      </w:r>
      <w:r w:rsidR="00D71A81">
        <w:rPr>
          <w:b/>
          <w:sz w:val="40"/>
          <w:szCs w:val="40"/>
        </w:rPr>
        <w:t xml:space="preserve">ул. </w:t>
      </w:r>
      <w:proofErr w:type="spellStart"/>
      <w:r w:rsidRPr="002300B6">
        <w:rPr>
          <w:b/>
          <w:sz w:val="40"/>
          <w:szCs w:val="40"/>
        </w:rPr>
        <w:t>Амирхана</w:t>
      </w:r>
      <w:proofErr w:type="spellEnd"/>
      <w:r w:rsidRPr="002300B6">
        <w:rPr>
          <w:b/>
          <w:sz w:val="40"/>
          <w:szCs w:val="40"/>
        </w:rPr>
        <w:t xml:space="preserve"> </w:t>
      </w:r>
      <w:proofErr w:type="spellStart"/>
      <w:r w:rsidRPr="002300B6">
        <w:rPr>
          <w:b/>
          <w:sz w:val="40"/>
          <w:szCs w:val="40"/>
        </w:rPr>
        <w:t>Еники</w:t>
      </w:r>
      <w:proofErr w:type="spellEnd"/>
      <w:r w:rsidRPr="002300B6">
        <w:rPr>
          <w:b/>
          <w:sz w:val="40"/>
          <w:szCs w:val="40"/>
        </w:rPr>
        <w:t xml:space="preserve"> </w:t>
      </w:r>
    </w:p>
    <w:p w:rsidR="002300B6" w:rsidRDefault="002300B6" w:rsidP="002300B6">
      <w:r>
        <w:t xml:space="preserve"> названа в честь татарского писателя, участника Великой Отечественной Войны</w:t>
      </w:r>
    </w:p>
    <w:p w:rsidR="002300B6" w:rsidRDefault="002300B6" w:rsidP="002300B6">
      <w:r>
        <w:t xml:space="preserve">1. В июле 1941 года школьный учитель призывается на фронт рядовым. Здесь он снова ощутил желание писать. </w:t>
      </w:r>
    </w:p>
    <w:p w:rsidR="002300B6" w:rsidRDefault="002300B6" w:rsidP="002300B6">
      <w:r>
        <w:t xml:space="preserve">2. </w:t>
      </w:r>
      <w:proofErr w:type="spellStart"/>
      <w:r>
        <w:t>Амирхан</w:t>
      </w:r>
      <w:proofErr w:type="spellEnd"/>
      <w:r>
        <w:t xml:space="preserve"> </w:t>
      </w:r>
      <w:proofErr w:type="spellStart"/>
      <w:r>
        <w:t>Еники</w:t>
      </w:r>
      <w:proofErr w:type="spellEnd"/>
      <w:r>
        <w:t xml:space="preserve"> так пишет об этом периоде своего творчества: «Я каждый день видел смерть, однако в рассказах своих писал о жизни, о том, что она сильнее смерти…».</w:t>
      </w:r>
    </w:p>
    <w:p w:rsidR="002300B6" w:rsidRDefault="002300B6" w:rsidP="002300B6">
      <w:r>
        <w:t xml:space="preserve">3. С конца 80-х годов </w:t>
      </w:r>
      <w:proofErr w:type="spellStart"/>
      <w:r>
        <w:t>Амирхан</w:t>
      </w:r>
      <w:proofErr w:type="spellEnd"/>
      <w:r>
        <w:t xml:space="preserve"> </w:t>
      </w:r>
      <w:proofErr w:type="spellStart"/>
      <w:r>
        <w:t>Еники</w:t>
      </w:r>
      <w:proofErr w:type="spellEnd"/>
      <w:r>
        <w:t xml:space="preserve"> перестал писать художественные произведения и посвятил себя публицистике.</w:t>
      </w:r>
    </w:p>
    <w:p w:rsidR="002300B6" w:rsidRDefault="002300B6" w:rsidP="002300B6">
      <w:r>
        <w:t xml:space="preserve">4. </w:t>
      </w:r>
      <w:proofErr w:type="spellStart"/>
      <w:r>
        <w:t>Амирхан</w:t>
      </w:r>
      <w:proofErr w:type="spellEnd"/>
      <w:r>
        <w:t xml:space="preserve"> </w:t>
      </w:r>
      <w:proofErr w:type="spellStart"/>
      <w:r>
        <w:t>Еники</w:t>
      </w:r>
      <w:proofErr w:type="spellEnd"/>
      <w:r>
        <w:t xml:space="preserve"> скончался 16 февраля 2000 года в возрасте 90 лет и был похоронен в Казани.</w:t>
      </w:r>
    </w:p>
    <w:p w:rsidR="00334CA5" w:rsidRDefault="00334CA5" w:rsidP="002300B6">
      <w:r>
        <w:rPr>
          <w:noProof/>
          <w:lang w:eastAsia="ru-RU"/>
        </w:rPr>
        <w:lastRenderedPageBreak/>
        <w:drawing>
          <wp:inline distT="0" distB="0" distL="0" distR="0">
            <wp:extent cx="2067673" cy="2735248"/>
            <wp:effectExtent l="0" t="0" r="8890" b="8255"/>
            <wp:docPr id="12" name="Рисунок 12" descr="https://iknigi.net/books_files/online_html/204166/_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s://iknigi.net/books_files/online_html/204166/_14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7673" cy="2735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0B6" w:rsidRPr="002300B6" w:rsidRDefault="002300B6" w:rsidP="002300B6">
      <w:pPr>
        <w:rPr>
          <w:b/>
          <w:sz w:val="40"/>
          <w:szCs w:val="40"/>
        </w:rPr>
      </w:pPr>
      <w:r>
        <w:rPr>
          <w:b/>
          <w:sz w:val="40"/>
          <w:szCs w:val="40"/>
        </w:rPr>
        <w:t>11.</w:t>
      </w:r>
      <w:r w:rsidR="00D71A81">
        <w:rPr>
          <w:b/>
          <w:sz w:val="40"/>
          <w:szCs w:val="40"/>
        </w:rPr>
        <w:t xml:space="preserve">ул. </w:t>
      </w:r>
      <w:r w:rsidRPr="002300B6">
        <w:rPr>
          <w:b/>
          <w:sz w:val="40"/>
          <w:szCs w:val="40"/>
        </w:rPr>
        <w:t xml:space="preserve">Исаева </w:t>
      </w:r>
    </w:p>
    <w:p w:rsidR="002300B6" w:rsidRPr="002300B6" w:rsidRDefault="002300B6" w:rsidP="002300B6">
      <w:pPr>
        <w:rPr>
          <w:u w:val="single"/>
        </w:rPr>
      </w:pPr>
      <w:r w:rsidRPr="002300B6">
        <w:rPr>
          <w:u w:val="single"/>
        </w:rPr>
        <w:t>названа в честь Героя Советского Союза Исаева Алексея Петровича, повторившего подвиг Александра Матросова</w:t>
      </w:r>
    </w:p>
    <w:p w:rsidR="002300B6" w:rsidRDefault="002300B6" w:rsidP="002300B6">
      <w:r>
        <w:t>1.В Красной Армии с 1941 года. Окончил в запасном полку школу младших командиров и получил звание сержанта.</w:t>
      </w:r>
    </w:p>
    <w:p w:rsidR="002300B6" w:rsidRDefault="002300B6" w:rsidP="002300B6">
      <w:r>
        <w:t>2.В Великой Отечественной войне с 7 января 1943 года. Боевой путь сержант Исаев начал в составе 40-й армии под Воронежем. Прибыл из запасного полка накануне большого наступления. Через несколько дней с рубежа реки Дон линия фронта стала неуклонно двигаться на запад. Уже 14 января 1943 года Исаев участвовал в освобождении районного центра посёлка Митрофановка, а 16 января его отделение вело бой по очищению от врага города Россошь.</w:t>
      </w:r>
    </w:p>
    <w:p w:rsidR="002300B6" w:rsidRDefault="002300B6" w:rsidP="002300B6">
      <w:r>
        <w:t>3. В ночь на 22 января 1945 года в пригороде Будапешта рота автоматчиков завязала жаркий бой за двухэтажный дом, превращённый противником в укреплённый опорный пункт. Сержант Исаев первым прорвался к дому и забросал гранатами засевших в нём фашистов. Несколько гитлеровцев было убито, многие получили ранения. Однако и сам Исаев был тяжело ранен. Когда же один из подавленных ранее пулемётов вновь открыл огонь по наступающей роте, не давая бойцам возможности продвигаться вперёд, парторг Исаев подобрался к пулемёту и закрыл его своим телом. Пулемёт умолк. Автоматчики овладели неприступным опорным пунктом.</w:t>
      </w:r>
    </w:p>
    <w:p w:rsidR="002300B6" w:rsidRDefault="002300B6" w:rsidP="002300B6">
      <w:r>
        <w:t>4. Похоронен в городе Будапеште. В 1962 году в честь Героя улица 14-я Союзная города Казани была переименована улицу Исаева</w:t>
      </w:r>
    </w:p>
    <w:p w:rsidR="00334CA5" w:rsidRDefault="00334CA5" w:rsidP="002300B6">
      <w:r>
        <w:rPr>
          <w:noProof/>
          <w:lang w:eastAsia="ru-RU"/>
        </w:rPr>
        <w:lastRenderedPageBreak/>
        <w:drawing>
          <wp:inline distT="0" distB="0" distL="0" distR="0">
            <wp:extent cx="2830664" cy="2488228"/>
            <wp:effectExtent l="0" t="0" r="8255" b="7620"/>
            <wp:docPr id="13" name="Рисунок 13" descr="https://verhniy-uslon.tatarstan.ru/file/old/html/%D0%A0%D0%B8%D1%81%D1%83%D0%BD%D0%BE%D0%BA1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verhniy-uslon.tatarstan.ru/file/old/html/%D0%A0%D0%B8%D1%81%D1%83%D0%BD%D0%BE%D0%BA13(1)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076" cy="2487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0B6" w:rsidRPr="002300B6" w:rsidRDefault="002300B6" w:rsidP="002300B6">
      <w:pPr>
        <w:rPr>
          <w:b/>
          <w:sz w:val="40"/>
          <w:szCs w:val="40"/>
        </w:rPr>
      </w:pPr>
      <w:r>
        <w:rPr>
          <w:b/>
          <w:sz w:val="40"/>
          <w:szCs w:val="40"/>
        </w:rPr>
        <w:t>12.</w:t>
      </w:r>
      <w:r w:rsidR="00D71A81">
        <w:rPr>
          <w:b/>
          <w:sz w:val="40"/>
          <w:szCs w:val="40"/>
        </w:rPr>
        <w:t xml:space="preserve">ул. </w:t>
      </w:r>
      <w:r w:rsidRPr="002300B6">
        <w:rPr>
          <w:b/>
          <w:sz w:val="40"/>
          <w:szCs w:val="40"/>
        </w:rPr>
        <w:t xml:space="preserve">Красикова </w:t>
      </w:r>
    </w:p>
    <w:p w:rsidR="002300B6" w:rsidRPr="002300B6" w:rsidRDefault="002300B6" w:rsidP="002300B6">
      <w:pPr>
        <w:rPr>
          <w:u w:val="single"/>
        </w:rPr>
      </w:pPr>
      <w:r>
        <w:t xml:space="preserve"> </w:t>
      </w:r>
      <w:r w:rsidRPr="002300B6">
        <w:rPr>
          <w:u w:val="single"/>
        </w:rPr>
        <w:t>названа в честь лейтенанта-танкиста, участника Великой Отечественной Войны</w:t>
      </w:r>
    </w:p>
    <w:p w:rsidR="002300B6" w:rsidRDefault="002300B6" w:rsidP="002300B6">
      <w:r>
        <w:t xml:space="preserve">1. 12 декабря 1942г. на окраине села Суровикино Волгоградской обл. его танк подорвался на немецкой мине. Члены экипажа были расстреляны на месте. Юрий был захвачен фашистами, его пытали, но он стойко держался и не выдал врагам никаких сведений. </w:t>
      </w:r>
      <w:proofErr w:type="spellStart"/>
      <w:r>
        <w:t>Рассвирипевшие</w:t>
      </w:r>
      <w:proofErr w:type="spellEnd"/>
      <w:r>
        <w:t xml:space="preserve"> немцы привязали его за ноги к двум танкам и разорвали заживо. Так геройски погиб двадцатилетний Юра.</w:t>
      </w:r>
    </w:p>
    <w:p w:rsidR="00BD78D3" w:rsidRDefault="002300B6" w:rsidP="002300B6">
      <w:r>
        <w:t xml:space="preserve">2.  Юрий Красиков похоронен в братской могиле в селе Суровикино, где в его честь в 1968 г. была названа одна из улиц. В 1983г. в честь лейтенанта Красикова названа улица в </w:t>
      </w:r>
      <w:proofErr w:type="spellStart"/>
      <w:r>
        <w:t>Юдино</w:t>
      </w:r>
      <w:proofErr w:type="spellEnd"/>
      <w:r>
        <w:t>.</w:t>
      </w:r>
    </w:p>
    <w:p w:rsidR="00D71A81" w:rsidRPr="00D71A81" w:rsidRDefault="00D71A81" w:rsidP="002300B6">
      <w:pPr>
        <w:rPr>
          <w:b/>
          <w:sz w:val="40"/>
          <w:szCs w:val="40"/>
        </w:rPr>
      </w:pPr>
      <w:r>
        <w:rPr>
          <w:b/>
          <w:sz w:val="40"/>
          <w:szCs w:val="40"/>
        </w:rPr>
        <w:t xml:space="preserve">13.ул. </w:t>
      </w:r>
      <w:r w:rsidRPr="00D71A81">
        <w:rPr>
          <w:b/>
          <w:sz w:val="40"/>
          <w:szCs w:val="40"/>
        </w:rPr>
        <w:t xml:space="preserve">Лизы Чайкиной </w:t>
      </w:r>
    </w:p>
    <w:p w:rsidR="002300B6" w:rsidRPr="00D71A81" w:rsidRDefault="002300B6" w:rsidP="002300B6">
      <w:pPr>
        <w:rPr>
          <w:u w:val="single"/>
        </w:rPr>
      </w:pPr>
      <w:r w:rsidRPr="00D71A81">
        <w:rPr>
          <w:u w:val="single"/>
        </w:rPr>
        <w:t xml:space="preserve"> названа в честь Героя Советского Союза, участника Великой Отечественной Войны </w:t>
      </w:r>
    </w:p>
    <w:p w:rsidR="002300B6" w:rsidRDefault="002300B6" w:rsidP="002300B6">
      <w:r>
        <w:t xml:space="preserve">1. В ноябре 1941 года Лиза Чайкина была отправлена в Пено с целью разведки численности вражеского гарнизона. С 12 по 21 ноября 1941 года она посетила 14 деревень. </w:t>
      </w:r>
    </w:p>
    <w:p w:rsidR="002300B6" w:rsidRDefault="002300B6" w:rsidP="002300B6">
      <w:r>
        <w:t xml:space="preserve">2.По пути в Пено она зашла на хутор Красное </w:t>
      </w:r>
      <w:proofErr w:type="spellStart"/>
      <w:r>
        <w:t>Покатище</w:t>
      </w:r>
      <w:proofErr w:type="spellEnd"/>
      <w:r>
        <w:t xml:space="preserve"> к своей подруге, разведчице Марусе </w:t>
      </w:r>
      <w:proofErr w:type="spellStart"/>
      <w:r>
        <w:t>Купоровой</w:t>
      </w:r>
      <w:proofErr w:type="spellEnd"/>
      <w:r>
        <w:t xml:space="preserve">, где её заметил староста Тимофей Колосов и донёс немцам. Немцы ворвались в дом </w:t>
      </w:r>
      <w:proofErr w:type="spellStart"/>
      <w:r>
        <w:t>Купоровых</w:t>
      </w:r>
      <w:proofErr w:type="spellEnd"/>
      <w:r>
        <w:t>, расстреляли семью, а Лизу Чайкину увезли в Пено. Даже под пытками она отказалась выдать информацию о местонахождении партизанского отряда и была расстреляна 23 ноября 1941 года</w:t>
      </w:r>
    </w:p>
    <w:p w:rsidR="002300B6" w:rsidRDefault="002300B6" w:rsidP="002300B6">
      <w:r>
        <w:t>3. Указом Президиума Верховного Совета СССР «О присвоении звания Героя Советского Союза тов. Чайкиной Е. И.»</w:t>
      </w:r>
    </w:p>
    <w:p w:rsidR="00BD78D3" w:rsidRDefault="00BD78D3" w:rsidP="002300B6">
      <w:r>
        <w:rPr>
          <w:noProof/>
          <w:lang w:eastAsia="ru-RU"/>
        </w:rPr>
        <w:lastRenderedPageBreak/>
        <w:drawing>
          <wp:inline distT="0" distB="0" distL="0" distR="0">
            <wp:extent cx="1670887" cy="2226365"/>
            <wp:effectExtent l="0" t="0" r="5715" b="2540"/>
            <wp:docPr id="14" name="Рисунок 14" descr="https://static.tildacdn.com/tild3030-3566-4930-a166-656363316339/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s://static.tildacdn.com/tild3030-3566-4930-a166-656363316339/10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911" cy="2226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A81" w:rsidRPr="00D71A81" w:rsidRDefault="00D71A81" w:rsidP="00D71A81">
      <w:pPr>
        <w:rPr>
          <w:b/>
          <w:sz w:val="40"/>
          <w:szCs w:val="40"/>
        </w:rPr>
      </w:pPr>
      <w:r w:rsidRPr="00D71A81">
        <w:rPr>
          <w:b/>
          <w:sz w:val="40"/>
          <w:szCs w:val="40"/>
        </w:rPr>
        <w:t>14.</w:t>
      </w:r>
      <w:r>
        <w:rPr>
          <w:b/>
          <w:sz w:val="40"/>
          <w:szCs w:val="40"/>
        </w:rPr>
        <w:t xml:space="preserve">ул. </w:t>
      </w:r>
      <w:r w:rsidRPr="00D71A81">
        <w:rPr>
          <w:b/>
          <w:sz w:val="40"/>
          <w:szCs w:val="40"/>
        </w:rPr>
        <w:t xml:space="preserve">Любы Шевцовой </w:t>
      </w:r>
    </w:p>
    <w:p w:rsidR="00D71A81" w:rsidRPr="00D71A81" w:rsidRDefault="00D71A81" w:rsidP="00D71A81">
      <w:pPr>
        <w:rPr>
          <w:u w:val="single"/>
        </w:rPr>
      </w:pPr>
      <w:r w:rsidRPr="00D71A81">
        <w:rPr>
          <w:u w:val="single"/>
        </w:rPr>
        <w:t xml:space="preserve"> названа в честь Героя Советского Союза, участника Великой Отечественной Войны</w:t>
      </w:r>
    </w:p>
    <w:p w:rsidR="00D71A81" w:rsidRDefault="00D71A81" w:rsidP="00D71A81">
      <w:r>
        <w:t xml:space="preserve">1. В феврале 1942 года Любовь Шевцова вступила в ВЛКСМ[3]. В апреле 1942 года по рекомендации </w:t>
      </w:r>
      <w:proofErr w:type="spellStart"/>
      <w:r>
        <w:t>Краснодонского</w:t>
      </w:r>
      <w:proofErr w:type="spellEnd"/>
      <w:r>
        <w:t xml:space="preserve"> райкома комсомола стала курсантом </w:t>
      </w:r>
      <w:proofErr w:type="spellStart"/>
      <w:r>
        <w:t>Ворошиловградской</w:t>
      </w:r>
      <w:proofErr w:type="spellEnd"/>
      <w:r>
        <w:t xml:space="preserve"> школы подготовки партизан и подпольщиков, получила здесь специальность радистки.</w:t>
      </w:r>
    </w:p>
    <w:p w:rsidR="00D71A81" w:rsidRDefault="00D71A81" w:rsidP="00D71A81">
      <w:r>
        <w:t>2. В первые месяцы войны Люба Шевцова окончила курсы медсестёр, работала в госпитале в Краснодоне.</w:t>
      </w:r>
    </w:p>
    <w:p w:rsidR="00D71A81" w:rsidRDefault="00D71A81" w:rsidP="00D71A81">
      <w:r>
        <w:t xml:space="preserve">3. Любовь Шевцова распространяла листовки, вела разведку, добывала медикаменты. Вместе с Сергеем </w:t>
      </w:r>
      <w:proofErr w:type="spellStart"/>
      <w:r>
        <w:t>Тюлениным</w:t>
      </w:r>
      <w:proofErr w:type="spellEnd"/>
      <w:r>
        <w:t xml:space="preserve"> и Виктором Лукьянченко в декабре 1942 года участвовала в поджоге биржи труда, после чего вернулась в клуб, где пела для немецких офицеров, чтобы отвлечь их внимание от пожара на бирже.</w:t>
      </w:r>
    </w:p>
    <w:p w:rsidR="00D71A81" w:rsidRDefault="00D71A81" w:rsidP="00D71A81">
      <w:r w:rsidRPr="00D71A81">
        <w:t xml:space="preserve">4. Смелая операция молодогвардейцев спасла от угона в Германию около двух тысяч юношей и девушек </w:t>
      </w:r>
      <w:proofErr w:type="spellStart"/>
      <w:r w:rsidRPr="00D71A81">
        <w:t>Краснодонского</w:t>
      </w:r>
      <w:proofErr w:type="spellEnd"/>
      <w:r w:rsidRPr="00D71A81">
        <w:t xml:space="preserve"> района. По заданию штаба Люба неоднократно ездила в Ворошиловград, Каменск и другие населенные пункты, осуществляя связь с партизанами.</w:t>
      </w:r>
    </w:p>
    <w:p w:rsidR="00BD78D3" w:rsidRDefault="00BD78D3" w:rsidP="00D71A81">
      <w:r>
        <w:rPr>
          <w:noProof/>
          <w:lang w:eastAsia="ru-RU"/>
        </w:rPr>
        <w:drawing>
          <wp:inline distT="0" distB="0" distL="0" distR="0">
            <wp:extent cx="2732891" cy="3323645"/>
            <wp:effectExtent l="0" t="0" r="0" b="0"/>
            <wp:docPr id="15" name="Рисунок 15" descr="https://mtdata.ru/u27/photo736A/20730080179-0/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s://mtdata.ru/u27/photo736A/20730080179-0/original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2918" cy="3323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A81" w:rsidRPr="00D71A81" w:rsidRDefault="00D71A81" w:rsidP="00D71A81">
      <w:pPr>
        <w:rPr>
          <w:b/>
          <w:sz w:val="40"/>
          <w:szCs w:val="40"/>
        </w:rPr>
      </w:pPr>
      <w:r w:rsidRPr="00D71A81">
        <w:rPr>
          <w:b/>
          <w:sz w:val="40"/>
          <w:szCs w:val="40"/>
        </w:rPr>
        <w:t>15.</w:t>
      </w:r>
      <w:r>
        <w:rPr>
          <w:b/>
          <w:sz w:val="40"/>
          <w:szCs w:val="40"/>
        </w:rPr>
        <w:t xml:space="preserve">ул. </w:t>
      </w:r>
      <w:r w:rsidRPr="00D71A81">
        <w:rPr>
          <w:b/>
          <w:sz w:val="40"/>
          <w:szCs w:val="40"/>
        </w:rPr>
        <w:t xml:space="preserve">Марины Расковой  </w:t>
      </w:r>
    </w:p>
    <w:p w:rsidR="00D71A81" w:rsidRPr="00D71A81" w:rsidRDefault="00D71A81" w:rsidP="00D71A81">
      <w:pPr>
        <w:rPr>
          <w:u w:val="single"/>
        </w:rPr>
      </w:pPr>
      <w:r w:rsidRPr="00D71A81">
        <w:rPr>
          <w:u w:val="single"/>
        </w:rPr>
        <w:lastRenderedPageBreak/>
        <w:t>названа в честь Героя Советского Союза, участника Великой Отечественной Войны</w:t>
      </w:r>
    </w:p>
    <w:p w:rsidR="00D71A81" w:rsidRDefault="00D71A81" w:rsidP="00D71A81">
      <w:r>
        <w:t>1. Когда началась Великая Отечественная война, Раскова использовала своё положение и личные контакты со Сталиным, чтобы добиться разрешения на формирование женских боевых частей[6]. Тогда же была переведена из НКВД в Красную Армию.</w:t>
      </w:r>
    </w:p>
    <w:p w:rsidR="00D71A81" w:rsidRDefault="00D71A81" w:rsidP="00D71A81">
      <w:r>
        <w:t>2. 22 ноября 1942 года М. М. Раскова доложила командующему ВВС Приволжского военного округа, что 587-й БАП, третий среди женских, готов к боевой работе. В начале января 1943 года, после года напряжённой учёбы, он вылетел на фронт, под Сталинград.</w:t>
      </w:r>
    </w:p>
    <w:p w:rsidR="00D71A81" w:rsidRDefault="00D71A81" w:rsidP="00D71A81">
      <w:r>
        <w:t>3. Улица находится в пределах района 21 век.</w:t>
      </w:r>
    </w:p>
    <w:p w:rsidR="00BD78D3" w:rsidRDefault="00BD78D3" w:rsidP="00D71A81">
      <w:r>
        <w:rPr>
          <w:noProof/>
          <w:lang w:eastAsia="ru-RU"/>
        </w:rPr>
        <w:drawing>
          <wp:inline distT="0" distB="0" distL="0" distR="0">
            <wp:extent cx="3424233" cy="2274073"/>
            <wp:effectExtent l="0" t="0" r="5080" b="0"/>
            <wp:docPr id="16" name="Рисунок 16" descr="https://aif-s3.aif.ru/images/027/236/402d67e09ceed2e48e303e374024a4b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s://aif-s3.aif.ru/images/027/236/402d67e09ceed2e48e303e374024a4b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56" cy="2277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D78D3" w:rsidSect="002300B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536D1F"/>
    <w:multiLevelType w:val="hybridMultilevel"/>
    <w:tmpl w:val="B34ACC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00B6"/>
    <w:rsid w:val="002300B6"/>
    <w:rsid w:val="00334CA5"/>
    <w:rsid w:val="00860586"/>
    <w:rsid w:val="00940A5C"/>
    <w:rsid w:val="00BD78D3"/>
    <w:rsid w:val="00CB70D2"/>
    <w:rsid w:val="00D71A81"/>
    <w:rsid w:val="00F82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F72F67"/>
  <w15:docId w15:val="{8E634C7B-DE5D-40ED-AB74-2F8EB9B83A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71A81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827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8278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1</Pages>
  <Words>1987</Words>
  <Characters>11329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Саида Аляветдинова</dc:creator>
  <cp:lastModifiedBy>user</cp:lastModifiedBy>
  <cp:revision>6</cp:revision>
  <dcterms:created xsi:type="dcterms:W3CDTF">2023-02-05T12:55:00Z</dcterms:created>
  <dcterms:modified xsi:type="dcterms:W3CDTF">2023-02-13T06:53:00Z</dcterms:modified>
</cp:coreProperties>
</file>